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922"/>
        <w:gridCol w:w="2455"/>
        <w:gridCol w:w="6116"/>
        <w:gridCol w:w="6122"/>
      </w:tblGrid>
      <w:tr w:rsidR="00713666" w:rsidTr="00713666">
        <w:tc>
          <w:tcPr>
            <w:tcW w:w="943" w:type="dxa"/>
            <w:vAlign w:val="center"/>
          </w:tcPr>
          <w:p w:rsidR="00713666" w:rsidRPr="000A354E" w:rsidRDefault="00713666" w:rsidP="00713666">
            <w:pPr>
              <w:jc w:val="center"/>
              <w:rPr>
                <w:rFonts w:asciiTheme="minorHAnsi" w:hAnsiTheme="minorHAnsi" w:cstheme="minorHAnsi"/>
                <w:b/>
                <w:bCs/>
                <w:sz w:val="22"/>
                <w:szCs w:val="22"/>
              </w:rPr>
            </w:pPr>
            <w:bookmarkStart w:id="0" w:name="_GoBack"/>
            <w:bookmarkEnd w:id="0"/>
            <w:r w:rsidRPr="000A354E">
              <w:rPr>
                <w:rFonts w:asciiTheme="minorHAnsi" w:hAnsiTheme="minorHAnsi" w:cstheme="minorHAnsi"/>
                <w:b/>
                <w:bCs/>
                <w:sz w:val="22"/>
                <w:szCs w:val="22"/>
              </w:rPr>
              <w:t>S. No.</w:t>
            </w:r>
          </w:p>
        </w:tc>
        <w:tc>
          <w:tcPr>
            <w:tcW w:w="1356" w:type="dxa"/>
            <w:vAlign w:val="center"/>
          </w:tcPr>
          <w:p w:rsidR="00713666" w:rsidRPr="000A354E" w:rsidRDefault="00713666" w:rsidP="00713666">
            <w:pPr>
              <w:rPr>
                <w:rFonts w:asciiTheme="minorHAnsi" w:hAnsiTheme="minorHAnsi" w:cstheme="minorHAnsi"/>
                <w:b/>
                <w:bCs/>
                <w:sz w:val="22"/>
                <w:szCs w:val="22"/>
              </w:rPr>
            </w:pPr>
            <w:r w:rsidRPr="000A354E">
              <w:rPr>
                <w:rFonts w:asciiTheme="minorHAnsi" w:hAnsiTheme="minorHAnsi" w:cstheme="minorHAnsi"/>
                <w:b/>
                <w:bCs/>
                <w:sz w:val="22"/>
                <w:szCs w:val="22"/>
              </w:rPr>
              <w:t>Clause No</w:t>
            </w:r>
          </w:p>
        </w:tc>
        <w:tc>
          <w:tcPr>
            <w:tcW w:w="6749" w:type="dxa"/>
          </w:tcPr>
          <w:p w:rsidR="00713666" w:rsidRPr="000A354E" w:rsidRDefault="00713666" w:rsidP="00713666">
            <w:pPr>
              <w:jc w:val="center"/>
              <w:rPr>
                <w:rFonts w:asciiTheme="minorHAnsi" w:hAnsiTheme="minorHAnsi" w:cstheme="minorHAnsi"/>
                <w:b/>
                <w:bCs/>
                <w:sz w:val="22"/>
                <w:szCs w:val="22"/>
              </w:rPr>
            </w:pPr>
            <w:r w:rsidRPr="000A354E">
              <w:rPr>
                <w:rFonts w:asciiTheme="minorHAnsi" w:hAnsiTheme="minorHAnsi" w:cstheme="minorHAnsi"/>
                <w:b/>
                <w:bCs/>
                <w:sz w:val="22"/>
                <w:szCs w:val="22"/>
              </w:rPr>
              <w:t>Existing provision</w:t>
            </w:r>
          </w:p>
        </w:tc>
        <w:tc>
          <w:tcPr>
            <w:tcW w:w="6567" w:type="dxa"/>
          </w:tcPr>
          <w:p w:rsidR="00713666" w:rsidRPr="000A354E" w:rsidRDefault="00753912" w:rsidP="00713666">
            <w:pPr>
              <w:jc w:val="center"/>
              <w:rPr>
                <w:rFonts w:asciiTheme="minorHAnsi" w:hAnsiTheme="minorHAnsi" w:cstheme="minorHAnsi"/>
                <w:b/>
                <w:bCs/>
                <w:sz w:val="22"/>
                <w:szCs w:val="22"/>
              </w:rPr>
            </w:pPr>
            <w:r>
              <w:rPr>
                <w:rFonts w:asciiTheme="minorHAnsi" w:hAnsiTheme="minorHAnsi" w:cstheme="minorHAnsi"/>
                <w:b/>
                <w:bCs/>
                <w:sz w:val="22"/>
                <w:szCs w:val="22"/>
              </w:rPr>
              <w:t>Replaced with</w:t>
            </w:r>
          </w:p>
        </w:tc>
      </w:tr>
      <w:tr w:rsidR="00753912" w:rsidTr="003015FF">
        <w:tc>
          <w:tcPr>
            <w:tcW w:w="943" w:type="dxa"/>
            <w:vAlign w:val="center"/>
          </w:tcPr>
          <w:p w:rsidR="00753912" w:rsidRDefault="00753912" w:rsidP="00A37733">
            <w:pPr>
              <w:ind w:left="360"/>
              <w:jc w:val="center"/>
              <w:rPr>
                <w:bCs/>
              </w:rPr>
            </w:pPr>
            <w:r>
              <w:rPr>
                <w:bCs/>
              </w:rPr>
              <w:t>1.</w:t>
            </w:r>
          </w:p>
        </w:tc>
        <w:tc>
          <w:tcPr>
            <w:tcW w:w="1356" w:type="dxa"/>
            <w:vAlign w:val="center"/>
          </w:tcPr>
          <w:p w:rsidR="00753912" w:rsidRDefault="00753912" w:rsidP="00753912">
            <w:pPr>
              <w:rPr>
                <w:rFonts w:asciiTheme="minorHAnsi" w:hAnsiTheme="minorHAnsi" w:cstheme="minorHAnsi"/>
                <w:color w:val="000000"/>
              </w:rPr>
            </w:pPr>
            <w:r>
              <w:rPr>
                <w:rFonts w:asciiTheme="minorHAnsi" w:hAnsiTheme="minorHAnsi" w:cstheme="minorHAnsi"/>
                <w:color w:val="000000"/>
              </w:rPr>
              <w:t xml:space="preserve">Form No 20: </w:t>
            </w:r>
            <w:r w:rsidRPr="00753912">
              <w:rPr>
                <w:rFonts w:asciiTheme="minorHAnsi" w:hAnsiTheme="minorHAnsi" w:cstheme="minorHAnsi"/>
                <w:color w:val="000000"/>
              </w:rPr>
              <w:t xml:space="preserve">Form </w:t>
            </w:r>
            <w:r>
              <w:rPr>
                <w:rFonts w:asciiTheme="minorHAnsi" w:hAnsiTheme="minorHAnsi" w:cstheme="minorHAnsi"/>
                <w:color w:val="000000"/>
              </w:rPr>
              <w:t>o</w:t>
            </w:r>
            <w:r w:rsidRPr="00753912">
              <w:rPr>
                <w:rFonts w:asciiTheme="minorHAnsi" w:hAnsiTheme="minorHAnsi" w:cstheme="minorHAnsi"/>
                <w:color w:val="000000"/>
              </w:rPr>
              <w:t xml:space="preserve">f Joint Deed </w:t>
            </w:r>
            <w:r>
              <w:rPr>
                <w:rFonts w:asciiTheme="minorHAnsi" w:hAnsiTheme="minorHAnsi" w:cstheme="minorHAnsi"/>
                <w:color w:val="000000"/>
              </w:rPr>
              <w:t>o</w:t>
            </w:r>
            <w:r w:rsidRPr="00753912">
              <w:rPr>
                <w:rFonts w:asciiTheme="minorHAnsi" w:hAnsiTheme="minorHAnsi" w:cstheme="minorHAnsi"/>
                <w:color w:val="000000"/>
              </w:rPr>
              <w:t xml:space="preserve">f Undertaking </w:t>
            </w:r>
            <w:r>
              <w:rPr>
                <w:rFonts w:asciiTheme="minorHAnsi" w:hAnsiTheme="minorHAnsi" w:cstheme="minorHAnsi"/>
                <w:color w:val="000000"/>
              </w:rPr>
              <w:t>b</w:t>
            </w:r>
            <w:r w:rsidRPr="00753912">
              <w:rPr>
                <w:rFonts w:asciiTheme="minorHAnsi" w:hAnsiTheme="minorHAnsi" w:cstheme="minorHAnsi"/>
                <w:color w:val="000000"/>
              </w:rPr>
              <w:t xml:space="preserve">y </w:t>
            </w:r>
            <w:r>
              <w:rPr>
                <w:rFonts w:asciiTheme="minorHAnsi" w:hAnsiTheme="minorHAnsi" w:cstheme="minorHAnsi"/>
                <w:color w:val="000000"/>
              </w:rPr>
              <w:t>t</w:t>
            </w:r>
            <w:r w:rsidRPr="00753912">
              <w:rPr>
                <w:rFonts w:asciiTheme="minorHAnsi" w:hAnsiTheme="minorHAnsi" w:cstheme="minorHAnsi"/>
                <w:color w:val="000000"/>
              </w:rPr>
              <w:t xml:space="preserve">he Collaborator/Associate </w:t>
            </w:r>
            <w:proofErr w:type="spellStart"/>
            <w:r>
              <w:rPr>
                <w:rFonts w:asciiTheme="minorHAnsi" w:hAnsiTheme="minorHAnsi" w:cstheme="minorHAnsi"/>
                <w:color w:val="000000"/>
              </w:rPr>
              <w:t>a</w:t>
            </w:r>
            <w:r w:rsidRPr="00753912">
              <w:rPr>
                <w:rFonts w:asciiTheme="minorHAnsi" w:hAnsiTheme="minorHAnsi" w:cstheme="minorHAnsi"/>
                <w:color w:val="000000"/>
              </w:rPr>
              <w:t>longwith</w:t>
            </w:r>
            <w:proofErr w:type="spellEnd"/>
            <w:r w:rsidRPr="00753912">
              <w:rPr>
                <w:rFonts w:asciiTheme="minorHAnsi" w:hAnsiTheme="minorHAnsi" w:cstheme="minorHAnsi"/>
                <w:color w:val="000000"/>
              </w:rPr>
              <w:t xml:space="preserve"> </w:t>
            </w:r>
            <w:r>
              <w:rPr>
                <w:rFonts w:asciiTheme="minorHAnsi" w:hAnsiTheme="minorHAnsi" w:cstheme="minorHAnsi"/>
                <w:color w:val="000000"/>
              </w:rPr>
              <w:t>t</w:t>
            </w:r>
            <w:r w:rsidRPr="00753912">
              <w:rPr>
                <w:rFonts w:asciiTheme="minorHAnsi" w:hAnsiTheme="minorHAnsi" w:cstheme="minorHAnsi"/>
                <w:color w:val="000000"/>
              </w:rPr>
              <w:t>he Bidder</w:t>
            </w:r>
            <w:r>
              <w:rPr>
                <w:rFonts w:asciiTheme="minorHAnsi" w:hAnsiTheme="minorHAnsi" w:cstheme="minorHAnsi"/>
                <w:color w:val="000000"/>
              </w:rPr>
              <w:t xml:space="preserve">, Section-VI: Sample Forms and Procedures, Volume-I of the Bidding Documents </w:t>
            </w:r>
            <w:r w:rsidRPr="00753912">
              <w:rPr>
                <w:rFonts w:asciiTheme="minorHAnsi" w:hAnsiTheme="minorHAnsi" w:cstheme="minorHAnsi"/>
                <w:color w:val="000000"/>
              </w:rPr>
              <w:t xml:space="preserve"> </w:t>
            </w:r>
            <w:r>
              <w:rPr>
                <w:rFonts w:asciiTheme="minorHAnsi" w:hAnsiTheme="minorHAnsi" w:cstheme="minorHAnsi"/>
                <w:color w:val="000000"/>
              </w:rPr>
              <w:t xml:space="preserve"> </w:t>
            </w:r>
          </w:p>
        </w:tc>
        <w:tc>
          <w:tcPr>
            <w:tcW w:w="6749" w:type="dxa"/>
            <w:vAlign w:val="center"/>
          </w:tcPr>
          <w:p w:rsidR="00753912" w:rsidRPr="007655ED" w:rsidRDefault="00753912" w:rsidP="00A37733">
            <w:pPr>
              <w:ind w:firstLine="72"/>
              <w:rPr>
                <w:lang w:eastAsia="en-US"/>
              </w:rPr>
            </w:pPr>
          </w:p>
        </w:tc>
        <w:tc>
          <w:tcPr>
            <w:tcW w:w="6567" w:type="dxa"/>
            <w:vAlign w:val="center"/>
          </w:tcPr>
          <w:p w:rsidR="00753912" w:rsidRDefault="00753912" w:rsidP="00A37733">
            <w:pPr>
              <w:jc w:val="both"/>
              <w:rPr>
                <w:lang w:eastAsia="en-US"/>
              </w:rPr>
            </w:pPr>
            <w:r w:rsidRPr="00753912">
              <w:rPr>
                <w:b/>
                <w:lang w:eastAsia="en-US"/>
              </w:rPr>
              <w:t xml:space="preserve">“Form No 20: Form of Joint Deed of Undertaking by the Collaborator/Associate </w:t>
            </w:r>
            <w:proofErr w:type="spellStart"/>
            <w:r w:rsidRPr="00753912">
              <w:rPr>
                <w:b/>
                <w:lang w:eastAsia="en-US"/>
              </w:rPr>
              <w:t>alongwith</w:t>
            </w:r>
            <w:proofErr w:type="spellEnd"/>
            <w:r w:rsidRPr="00753912">
              <w:rPr>
                <w:b/>
                <w:lang w:eastAsia="en-US"/>
              </w:rPr>
              <w:t xml:space="preserve"> the Bidder”</w:t>
            </w:r>
            <w:r>
              <w:rPr>
                <w:lang w:eastAsia="en-US"/>
              </w:rPr>
              <w:t xml:space="preserve"> in </w:t>
            </w:r>
            <w:r w:rsidRPr="00753912">
              <w:rPr>
                <w:lang w:eastAsia="en-US"/>
              </w:rPr>
              <w:t xml:space="preserve">Section-VI: Sample Forms and Procedures, Volume-I of the Bidding Documents </w:t>
            </w:r>
            <w:r>
              <w:rPr>
                <w:lang w:eastAsia="en-US"/>
              </w:rPr>
              <w:t xml:space="preserve">has been replaced with </w:t>
            </w:r>
            <w:r w:rsidRPr="00753912">
              <w:rPr>
                <w:b/>
                <w:lang w:eastAsia="en-US"/>
              </w:rPr>
              <w:t xml:space="preserve">“r1_Form No 20: Form of Joint Deed of Undertaking by the Collaborator/Associate </w:t>
            </w:r>
            <w:proofErr w:type="spellStart"/>
            <w:r w:rsidRPr="00753912">
              <w:rPr>
                <w:b/>
                <w:lang w:eastAsia="en-US"/>
              </w:rPr>
              <w:t>alongwith</w:t>
            </w:r>
            <w:proofErr w:type="spellEnd"/>
            <w:r w:rsidRPr="00753912">
              <w:rPr>
                <w:b/>
                <w:lang w:eastAsia="en-US"/>
              </w:rPr>
              <w:t xml:space="preserve"> the Bidder”.</w:t>
            </w:r>
          </w:p>
          <w:p w:rsidR="00753912" w:rsidRDefault="00753912" w:rsidP="00A37733">
            <w:pPr>
              <w:rPr>
                <w:lang w:eastAsia="en-US"/>
              </w:rPr>
            </w:pPr>
          </w:p>
          <w:p w:rsidR="00753912" w:rsidRPr="00DB7B58" w:rsidRDefault="00753912" w:rsidP="00753912">
            <w:pPr>
              <w:jc w:val="both"/>
              <w:rPr>
                <w:i/>
                <w:iCs/>
                <w:lang w:eastAsia="en-US"/>
              </w:rPr>
            </w:pPr>
            <w:r>
              <w:rPr>
                <w:i/>
                <w:iCs/>
                <w:lang w:eastAsia="en-US"/>
              </w:rPr>
              <w:t xml:space="preserve">[Earlier, inadvertently, in the format for Joint Deed of Undertaking, Power System Operation Corporation Limited was mentioned as the employer. Whereas the Employer for the Project is Power Grid Corporation of India Limited. Accordingly, </w:t>
            </w:r>
            <w:proofErr w:type="gramStart"/>
            <w:r>
              <w:rPr>
                <w:i/>
                <w:iCs/>
                <w:lang w:eastAsia="en-US"/>
              </w:rPr>
              <w:t>form of Joint Deed of Undertaking have</w:t>
            </w:r>
            <w:proofErr w:type="gramEnd"/>
            <w:r>
              <w:rPr>
                <w:i/>
                <w:iCs/>
                <w:lang w:eastAsia="en-US"/>
              </w:rPr>
              <w:t xml:space="preserve"> been modified.</w:t>
            </w:r>
            <w:r w:rsidRPr="00DB7B58">
              <w:rPr>
                <w:i/>
                <w:iCs/>
                <w:lang w:eastAsia="en-US"/>
              </w:rPr>
              <w:t>]</w:t>
            </w:r>
          </w:p>
        </w:tc>
      </w:tr>
      <w:tr w:rsidR="003015FF" w:rsidTr="003015FF">
        <w:tc>
          <w:tcPr>
            <w:tcW w:w="943" w:type="dxa"/>
            <w:vAlign w:val="center"/>
          </w:tcPr>
          <w:p w:rsidR="003015FF" w:rsidRDefault="003015FF" w:rsidP="003015FF">
            <w:pPr>
              <w:ind w:left="360"/>
              <w:jc w:val="center"/>
              <w:rPr>
                <w:bCs/>
              </w:rPr>
            </w:pPr>
            <w:r>
              <w:rPr>
                <w:bCs/>
              </w:rPr>
              <w:t>1.</w:t>
            </w:r>
          </w:p>
        </w:tc>
        <w:tc>
          <w:tcPr>
            <w:tcW w:w="1356" w:type="dxa"/>
            <w:vAlign w:val="center"/>
          </w:tcPr>
          <w:p w:rsidR="003015FF" w:rsidRDefault="00753912" w:rsidP="00753912">
            <w:pPr>
              <w:rPr>
                <w:rFonts w:asciiTheme="minorHAnsi" w:hAnsiTheme="minorHAnsi" w:cstheme="minorHAnsi"/>
                <w:color w:val="000000"/>
              </w:rPr>
            </w:pPr>
            <w:r>
              <w:rPr>
                <w:rFonts w:asciiTheme="minorHAnsi" w:hAnsiTheme="minorHAnsi" w:cstheme="minorHAnsi"/>
                <w:color w:val="000000"/>
              </w:rPr>
              <w:t xml:space="preserve">First </w:t>
            </w:r>
            <w:r w:rsidR="003015FF">
              <w:rPr>
                <w:rFonts w:asciiTheme="minorHAnsi" w:hAnsiTheme="minorHAnsi" w:cstheme="minorHAnsi"/>
                <w:color w:val="000000"/>
              </w:rPr>
              <w:t xml:space="preserve">Envelope Bid form and </w:t>
            </w:r>
            <w:r>
              <w:rPr>
                <w:rFonts w:asciiTheme="minorHAnsi" w:hAnsiTheme="minorHAnsi" w:cstheme="minorHAnsi"/>
                <w:color w:val="000000"/>
              </w:rPr>
              <w:t>Attachments</w:t>
            </w:r>
            <w:r w:rsidR="003015FF">
              <w:rPr>
                <w:rFonts w:asciiTheme="minorHAnsi" w:hAnsiTheme="minorHAnsi" w:cstheme="minorHAnsi"/>
                <w:color w:val="000000"/>
              </w:rPr>
              <w:t>, volume-III of the Bidding Documents</w:t>
            </w:r>
          </w:p>
        </w:tc>
        <w:tc>
          <w:tcPr>
            <w:tcW w:w="6749" w:type="dxa"/>
            <w:vAlign w:val="center"/>
          </w:tcPr>
          <w:p w:rsidR="003015FF" w:rsidRPr="007655ED" w:rsidRDefault="003015FF" w:rsidP="003015FF">
            <w:pPr>
              <w:ind w:firstLine="72"/>
              <w:rPr>
                <w:lang w:eastAsia="en-US"/>
              </w:rPr>
            </w:pPr>
          </w:p>
        </w:tc>
        <w:tc>
          <w:tcPr>
            <w:tcW w:w="6567" w:type="dxa"/>
            <w:vAlign w:val="center"/>
          </w:tcPr>
          <w:p w:rsidR="003015FF" w:rsidRDefault="003015FF" w:rsidP="008E62C0">
            <w:pPr>
              <w:jc w:val="both"/>
              <w:rPr>
                <w:lang w:eastAsia="en-US"/>
              </w:rPr>
            </w:pPr>
            <w:r>
              <w:rPr>
                <w:lang w:eastAsia="en-US"/>
              </w:rPr>
              <w:t xml:space="preserve">Excel </w:t>
            </w:r>
            <w:proofErr w:type="gramStart"/>
            <w:r>
              <w:rPr>
                <w:lang w:eastAsia="en-US"/>
              </w:rPr>
              <w:t>file</w:t>
            </w:r>
            <w:proofErr w:type="gramEnd"/>
            <w:r>
              <w:rPr>
                <w:lang w:eastAsia="en-US"/>
              </w:rPr>
              <w:t xml:space="preserve"> namely “</w:t>
            </w:r>
            <w:r w:rsidR="00753912" w:rsidRPr="00753912">
              <w:rPr>
                <w:lang w:eastAsia="en-US"/>
              </w:rPr>
              <w:t>01_First Envelope Attachments and Bid Form</w:t>
            </w:r>
            <w:r>
              <w:rPr>
                <w:lang w:eastAsia="en-US"/>
              </w:rPr>
              <w:t>” inter-alia containing Second envelope Bid form and Price Schedules has been replaced with “</w:t>
            </w:r>
            <w:r w:rsidR="00753912" w:rsidRPr="00753912">
              <w:rPr>
                <w:lang w:eastAsia="en-US"/>
              </w:rPr>
              <w:t>01_First Envelope Attachments and Bid Form_Rev1</w:t>
            </w:r>
            <w:r>
              <w:rPr>
                <w:lang w:eastAsia="en-US"/>
              </w:rPr>
              <w:t>”.</w:t>
            </w:r>
          </w:p>
          <w:p w:rsidR="003015FF" w:rsidRDefault="003015FF" w:rsidP="003015FF">
            <w:pPr>
              <w:rPr>
                <w:lang w:eastAsia="en-US"/>
              </w:rPr>
            </w:pPr>
          </w:p>
          <w:p w:rsidR="003015FF" w:rsidRPr="00DB7B58" w:rsidRDefault="003015FF" w:rsidP="00753912">
            <w:pPr>
              <w:jc w:val="both"/>
              <w:rPr>
                <w:i/>
                <w:iCs/>
                <w:lang w:eastAsia="en-US"/>
              </w:rPr>
            </w:pPr>
            <w:r>
              <w:rPr>
                <w:i/>
                <w:iCs/>
                <w:lang w:eastAsia="en-US"/>
              </w:rPr>
              <w:t xml:space="preserve">[Earlier, </w:t>
            </w:r>
            <w:r w:rsidR="00753912">
              <w:rPr>
                <w:i/>
                <w:iCs/>
                <w:lang w:eastAsia="en-US"/>
              </w:rPr>
              <w:t xml:space="preserve">in the Attachment-9, inadvertently name of the Package was mentioned wrongly. The same </w:t>
            </w:r>
            <w:r w:rsidR="00EB199E">
              <w:rPr>
                <w:i/>
                <w:iCs/>
                <w:lang w:eastAsia="en-US"/>
              </w:rPr>
              <w:t>have been modified.</w:t>
            </w:r>
            <w:r w:rsidRPr="00DB7B58">
              <w:rPr>
                <w:i/>
                <w:iCs/>
                <w:lang w:eastAsia="en-US"/>
              </w:rPr>
              <w:t>]</w:t>
            </w:r>
          </w:p>
        </w:tc>
      </w:tr>
    </w:tbl>
    <w:p w:rsidR="008E62C0" w:rsidRDefault="008E62C0">
      <w:pPr>
        <w:rPr>
          <w:rFonts w:asciiTheme="minorHAnsi" w:hAnsiTheme="minorHAnsi" w:cstheme="minorHAnsi"/>
        </w:rPr>
      </w:pPr>
    </w:p>
    <w:p w:rsidR="008E62C0" w:rsidRPr="008E62C0" w:rsidRDefault="008E62C0" w:rsidP="008E62C0">
      <w:pPr>
        <w:rPr>
          <w:rFonts w:asciiTheme="minorHAnsi" w:hAnsiTheme="minorHAnsi" w:cstheme="minorHAnsi"/>
        </w:rPr>
      </w:pPr>
    </w:p>
    <w:p w:rsidR="008E62C0" w:rsidRDefault="008E62C0" w:rsidP="008E62C0">
      <w:pPr>
        <w:rPr>
          <w:rFonts w:asciiTheme="minorHAnsi" w:hAnsiTheme="minorHAnsi" w:cstheme="minorHAnsi"/>
        </w:rPr>
      </w:pPr>
    </w:p>
    <w:p w:rsidR="004900FA" w:rsidRPr="008E62C0" w:rsidRDefault="008E62C0" w:rsidP="008E62C0">
      <w:pPr>
        <w:tabs>
          <w:tab w:val="left" w:pos="6059"/>
        </w:tabs>
        <w:rPr>
          <w:rFonts w:asciiTheme="minorHAnsi" w:hAnsiTheme="minorHAnsi" w:cstheme="minorHAnsi"/>
        </w:rPr>
      </w:pPr>
      <w:r>
        <w:rPr>
          <w:rFonts w:asciiTheme="minorHAnsi" w:hAnsiTheme="minorHAnsi" w:cstheme="minorHAnsi"/>
        </w:rPr>
        <w:tab/>
      </w:r>
    </w:p>
    <w:sectPr w:rsidR="004900FA" w:rsidRPr="008E62C0" w:rsidSect="00FD4AD7">
      <w:headerReference w:type="default" r:id="rId8"/>
      <w:pgSz w:w="16839" w:h="11907" w:orient="landscape" w:code="9"/>
      <w:pgMar w:top="299" w:right="720" w:bottom="720" w:left="720" w:header="45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B65" w:rsidRDefault="00140B65" w:rsidP="00FD4AD7">
      <w:r>
        <w:separator/>
      </w:r>
    </w:p>
  </w:endnote>
  <w:endnote w:type="continuationSeparator" w:id="0">
    <w:p w:rsidR="00140B65" w:rsidRDefault="00140B65" w:rsidP="00FD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B65" w:rsidRDefault="00140B65" w:rsidP="00FD4AD7">
      <w:r>
        <w:separator/>
      </w:r>
    </w:p>
  </w:footnote>
  <w:footnote w:type="continuationSeparator" w:id="0">
    <w:p w:rsidR="00140B65" w:rsidRDefault="00140B65" w:rsidP="00FD4A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99E" w:rsidRPr="00C868D0" w:rsidRDefault="00753912" w:rsidP="00FD4AD7">
    <w:pPr>
      <w:jc w:val="both"/>
    </w:pPr>
    <w:r>
      <w:t>Errata N</w:t>
    </w:r>
    <w:r w:rsidR="00EB199E" w:rsidRPr="00C868D0">
      <w:t>o</w:t>
    </w:r>
    <w:proofErr w:type="gramStart"/>
    <w:r w:rsidR="00EB199E" w:rsidRPr="00C868D0">
      <w:t>.-</w:t>
    </w:r>
    <w:proofErr w:type="gramEnd"/>
    <w:r w:rsidR="00EB199E" w:rsidRPr="00C868D0">
      <w:t xml:space="preserve"> I</w:t>
    </w:r>
    <w:r w:rsidR="00EB199E">
      <w:t xml:space="preserve"> dated </w:t>
    </w:r>
    <w:r w:rsidR="001A479B">
      <w:t>23</w:t>
    </w:r>
    <w:r w:rsidR="00EB199E">
      <w:t>.</w:t>
    </w:r>
    <w:r w:rsidR="00CC43E2">
      <w:t>04</w:t>
    </w:r>
    <w:r w:rsidR="00EB199E">
      <w:t>.2020</w:t>
    </w:r>
    <w:r w:rsidR="00EB199E" w:rsidRPr="00C868D0">
      <w:t xml:space="preserve"> </w:t>
    </w:r>
    <w:r w:rsidR="00EB199E" w:rsidRPr="003015FF">
      <w:t>to the Bidding Documents for Establishment of Renewable Energy Management Centre (REMC) in Telangana. Specification No.: CC-CS/1014-SR1/SCADA-4110/3/G7</w:t>
    </w:r>
  </w:p>
  <w:p w:rsidR="00EB199E" w:rsidRPr="00FD4AD7" w:rsidRDefault="00EB199E" w:rsidP="00FD4AD7">
    <w:pPr>
      <w:pStyle w:val="Header"/>
      <w:rPr>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966DD5"/>
    <w:multiLevelType w:val="hybridMultilevel"/>
    <w:tmpl w:val="F894F5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8872B9E"/>
    <w:multiLevelType w:val="multilevel"/>
    <w:tmpl w:val="04090025"/>
    <w:lvl w:ilvl="0">
      <w:start w:val="1"/>
      <w:numFmt w:val="decimal"/>
      <w:pStyle w:val="Heading1"/>
      <w:lvlText w:val="%1"/>
      <w:lvlJc w:val="left"/>
      <w:pPr>
        <w:tabs>
          <w:tab w:val="num" w:pos="432"/>
        </w:tabs>
        <w:ind w:left="432" w:hanging="432"/>
      </w:pPr>
      <w:rPr>
        <w:rFonts w:hint="default"/>
        <w:caps w:val="0"/>
        <w:shadow w:val="0"/>
        <w:emboss w:val="0"/>
        <w:imprint w:val="0"/>
        <w:vanish w:val="0"/>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666"/>
    <w:rsid w:val="000A354E"/>
    <w:rsid w:val="000C6D34"/>
    <w:rsid w:val="00140B65"/>
    <w:rsid w:val="001A479B"/>
    <w:rsid w:val="002A7FE9"/>
    <w:rsid w:val="003015FF"/>
    <w:rsid w:val="0044277B"/>
    <w:rsid w:val="004900FA"/>
    <w:rsid w:val="005F50DE"/>
    <w:rsid w:val="00713666"/>
    <w:rsid w:val="00753912"/>
    <w:rsid w:val="008E62C0"/>
    <w:rsid w:val="00910AE5"/>
    <w:rsid w:val="00A153E9"/>
    <w:rsid w:val="00C868D0"/>
    <w:rsid w:val="00CC43E2"/>
    <w:rsid w:val="00DA77D7"/>
    <w:rsid w:val="00E5526F"/>
    <w:rsid w:val="00EB199E"/>
    <w:rsid w:val="00FD4AD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666"/>
    <w:pPr>
      <w:spacing w:after="0" w:line="240" w:lineRule="auto"/>
    </w:pPr>
    <w:rPr>
      <w:rFonts w:ascii="Times New Roman" w:eastAsia="SimSun" w:hAnsi="Times New Roman" w:cs="Times New Roman"/>
      <w:sz w:val="24"/>
      <w:szCs w:val="24"/>
      <w:lang w:eastAsia="zh-CN" w:bidi="ar-SA"/>
    </w:rPr>
  </w:style>
  <w:style w:type="paragraph" w:styleId="Heading1">
    <w:name w:val="heading 1"/>
    <w:basedOn w:val="Normal"/>
    <w:next w:val="Normal"/>
    <w:link w:val="Heading1Char"/>
    <w:qFormat/>
    <w:rsid w:val="000C6D34"/>
    <w:pPr>
      <w:keepNext/>
      <w:numPr>
        <w:numId w:val="2"/>
      </w:numPr>
      <w:spacing w:before="240" w:after="60"/>
      <w:outlineLvl w:val="0"/>
    </w:pPr>
    <w:rPr>
      <w:rFonts w:ascii="Arial" w:eastAsia="Times New Roman" w:hAnsi="Arial" w:cs="Arial"/>
      <w:b/>
      <w:bCs/>
      <w:kern w:val="32"/>
      <w:sz w:val="32"/>
      <w:szCs w:val="32"/>
      <w:lang w:eastAsia="en-US"/>
    </w:rPr>
  </w:style>
  <w:style w:type="paragraph" w:styleId="Heading2">
    <w:name w:val="heading 2"/>
    <w:basedOn w:val="Normal"/>
    <w:next w:val="Normal"/>
    <w:link w:val="Heading2Char"/>
    <w:qFormat/>
    <w:rsid w:val="000C6D34"/>
    <w:pPr>
      <w:keepNext/>
      <w:numPr>
        <w:ilvl w:val="1"/>
        <w:numId w:val="2"/>
      </w:numPr>
      <w:spacing w:before="240" w:after="60"/>
      <w:outlineLvl w:val="1"/>
    </w:pPr>
    <w:rPr>
      <w:rFonts w:ascii="Arial" w:eastAsia="Times New Roman" w:hAnsi="Arial" w:cs="Arial"/>
      <w:b/>
      <w:bCs/>
      <w:i/>
      <w:iCs/>
      <w:sz w:val="28"/>
      <w:szCs w:val="28"/>
      <w:lang w:eastAsia="en-US"/>
    </w:rPr>
  </w:style>
  <w:style w:type="paragraph" w:styleId="Heading3">
    <w:name w:val="heading 3"/>
    <w:basedOn w:val="Normal"/>
    <w:next w:val="Normal"/>
    <w:link w:val="Heading3Char"/>
    <w:qFormat/>
    <w:rsid w:val="000C6D34"/>
    <w:pPr>
      <w:keepNext/>
      <w:numPr>
        <w:ilvl w:val="2"/>
        <w:numId w:val="2"/>
      </w:numPr>
      <w:spacing w:before="240" w:after="60"/>
      <w:outlineLvl w:val="2"/>
    </w:pPr>
    <w:rPr>
      <w:rFonts w:ascii="Arial" w:eastAsia="Times New Roman" w:hAnsi="Arial" w:cs="Arial"/>
      <w:b/>
      <w:bCs/>
      <w:sz w:val="26"/>
      <w:szCs w:val="26"/>
      <w:lang w:eastAsia="en-US"/>
    </w:rPr>
  </w:style>
  <w:style w:type="paragraph" w:styleId="Heading4">
    <w:name w:val="heading 4"/>
    <w:basedOn w:val="Normal"/>
    <w:next w:val="Normal"/>
    <w:link w:val="Heading4Char"/>
    <w:qFormat/>
    <w:rsid w:val="000C6D34"/>
    <w:pPr>
      <w:keepNext/>
      <w:numPr>
        <w:ilvl w:val="3"/>
        <w:numId w:val="2"/>
      </w:numPr>
      <w:spacing w:before="240" w:after="60"/>
      <w:outlineLvl w:val="3"/>
    </w:pPr>
    <w:rPr>
      <w:rFonts w:eastAsia="Times New Roman"/>
      <w:b/>
      <w:bCs/>
      <w:sz w:val="28"/>
      <w:szCs w:val="28"/>
      <w:lang w:eastAsia="en-US"/>
    </w:rPr>
  </w:style>
  <w:style w:type="paragraph" w:styleId="Heading5">
    <w:name w:val="heading 5"/>
    <w:basedOn w:val="Normal"/>
    <w:next w:val="Normal"/>
    <w:link w:val="Heading5Char"/>
    <w:qFormat/>
    <w:rsid w:val="000C6D34"/>
    <w:pPr>
      <w:numPr>
        <w:ilvl w:val="4"/>
        <w:numId w:val="2"/>
      </w:numPr>
      <w:spacing w:before="240" w:after="60"/>
      <w:outlineLvl w:val="4"/>
    </w:pPr>
    <w:rPr>
      <w:rFonts w:eastAsia="Times New Roman"/>
      <w:b/>
      <w:bCs/>
      <w:i/>
      <w:iCs/>
      <w:sz w:val="26"/>
      <w:szCs w:val="26"/>
      <w:lang w:eastAsia="en-US"/>
    </w:rPr>
  </w:style>
  <w:style w:type="paragraph" w:styleId="Heading6">
    <w:name w:val="heading 6"/>
    <w:basedOn w:val="Normal"/>
    <w:next w:val="Normal"/>
    <w:link w:val="Heading6Char"/>
    <w:qFormat/>
    <w:rsid w:val="000C6D34"/>
    <w:pPr>
      <w:widowControl w:val="0"/>
      <w:numPr>
        <w:ilvl w:val="5"/>
        <w:numId w:val="2"/>
      </w:numPr>
      <w:autoSpaceDE w:val="0"/>
      <w:autoSpaceDN w:val="0"/>
      <w:adjustRightInd w:val="0"/>
      <w:outlineLvl w:val="5"/>
    </w:pPr>
    <w:rPr>
      <w:rFonts w:eastAsia="Times New Roman" w:cs="Mangal"/>
      <w:lang w:eastAsia="en-US" w:bidi="hi-IN"/>
    </w:rPr>
  </w:style>
  <w:style w:type="paragraph" w:styleId="Heading7">
    <w:name w:val="heading 7"/>
    <w:basedOn w:val="Normal"/>
    <w:next w:val="Normal"/>
    <w:link w:val="Heading7Char"/>
    <w:qFormat/>
    <w:rsid w:val="000C6D34"/>
    <w:pPr>
      <w:numPr>
        <w:ilvl w:val="6"/>
        <w:numId w:val="2"/>
      </w:numPr>
      <w:spacing w:before="240" w:after="60"/>
      <w:outlineLvl w:val="6"/>
    </w:pPr>
    <w:rPr>
      <w:rFonts w:eastAsia="Times New Roman"/>
      <w:lang w:eastAsia="en-US"/>
    </w:rPr>
  </w:style>
  <w:style w:type="paragraph" w:styleId="Heading8">
    <w:name w:val="heading 8"/>
    <w:basedOn w:val="Normal"/>
    <w:next w:val="Normal"/>
    <w:link w:val="Heading8Char"/>
    <w:qFormat/>
    <w:rsid w:val="000C6D34"/>
    <w:pPr>
      <w:numPr>
        <w:ilvl w:val="7"/>
        <w:numId w:val="2"/>
      </w:numPr>
      <w:spacing w:before="240" w:after="60"/>
      <w:outlineLvl w:val="7"/>
    </w:pPr>
    <w:rPr>
      <w:rFonts w:eastAsia="Times New Roman"/>
      <w:i/>
      <w:iCs/>
      <w:lang w:eastAsia="en-US"/>
    </w:rPr>
  </w:style>
  <w:style w:type="paragraph" w:styleId="Heading9">
    <w:name w:val="heading 9"/>
    <w:basedOn w:val="Normal"/>
    <w:next w:val="Normal"/>
    <w:link w:val="Heading9Char"/>
    <w:qFormat/>
    <w:rsid w:val="000C6D34"/>
    <w:pPr>
      <w:numPr>
        <w:ilvl w:val="8"/>
        <w:numId w:val="2"/>
      </w:numPr>
      <w:spacing w:before="240" w:after="60"/>
      <w:outlineLvl w:val="8"/>
    </w:pPr>
    <w:rPr>
      <w:rFonts w:ascii="Arial" w:eastAsia="Times New Roma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13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C6D34"/>
    <w:rPr>
      <w:rFonts w:ascii="Arial" w:eastAsia="Times New Roman" w:hAnsi="Arial" w:cs="Arial"/>
      <w:b/>
      <w:bCs/>
      <w:kern w:val="32"/>
      <w:sz w:val="32"/>
      <w:szCs w:val="32"/>
      <w:lang w:bidi="ar-SA"/>
    </w:rPr>
  </w:style>
  <w:style w:type="character" w:customStyle="1" w:styleId="Heading2Char">
    <w:name w:val="Heading 2 Char"/>
    <w:basedOn w:val="DefaultParagraphFont"/>
    <w:link w:val="Heading2"/>
    <w:rsid w:val="000C6D34"/>
    <w:rPr>
      <w:rFonts w:ascii="Arial" w:eastAsia="Times New Roman" w:hAnsi="Arial" w:cs="Arial"/>
      <w:b/>
      <w:bCs/>
      <w:i/>
      <w:iCs/>
      <w:sz w:val="28"/>
      <w:szCs w:val="28"/>
      <w:lang w:bidi="ar-SA"/>
    </w:rPr>
  </w:style>
  <w:style w:type="character" w:customStyle="1" w:styleId="Heading3Char">
    <w:name w:val="Heading 3 Char"/>
    <w:basedOn w:val="DefaultParagraphFont"/>
    <w:link w:val="Heading3"/>
    <w:rsid w:val="000C6D34"/>
    <w:rPr>
      <w:rFonts w:ascii="Arial" w:eastAsia="Times New Roman" w:hAnsi="Arial" w:cs="Arial"/>
      <w:b/>
      <w:bCs/>
      <w:sz w:val="26"/>
      <w:szCs w:val="26"/>
      <w:lang w:bidi="ar-SA"/>
    </w:rPr>
  </w:style>
  <w:style w:type="character" w:customStyle="1" w:styleId="Heading4Char">
    <w:name w:val="Heading 4 Char"/>
    <w:basedOn w:val="DefaultParagraphFont"/>
    <w:link w:val="Heading4"/>
    <w:rsid w:val="000C6D34"/>
    <w:rPr>
      <w:rFonts w:ascii="Times New Roman" w:eastAsia="Times New Roman" w:hAnsi="Times New Roman" w:cs="Times New Roman"/>
      <w:b/>
      <w:bCs/>
      <w:sz w:val="28"/>
      <w:szCs w:val="28"/>
      <w:lang w:bidi="ar-SA"/>
    </w:rPr>
  </w:style>
  <w:style w:type="character" w:customStyle="1" w:styleId="Heading5Char">
    <w:name w:val="Heading 5 Char"/>
    <w:basedOn w:val="DefaultParagraphFont"/>
    <w:link w:val="Heading5"/>
    <w:rsid w:val="000C6D34"/>
    <w:rPr>
      <w:rFonts w:ascii="Times New Roman" w:eastAsia="Times New Roman" w:hAnsi="Times New Roman" w:cs="Times New Roman"/>
      <w:b/>
      <w:bCs/>
      <w:i/>
      <w:iCs/>
      <w:sz w:val="26"/>
      <w:szCs w:val="26"/>
      <w:lang w:bidi="ar-SA"/>
    </w:rPr>
  </w:style>
  <w:style w:type="character" w:customStyle="1" w:styleId="Heading6Char">
    <w:name w:val="Heading 6 Char"/>
    <w:basedOn w:val="DefaultParagraphFont"/>
    <w:link w:val="Heading6"/>
    <w:rsid w:val="000C6D34"/>
    <w:rPr>
      <w:rFonts w:ascii="Times New Roman" w:eastAsia="Times New Roman" w:hAnsi="Times New Roman" w:cs="Mangal"/>
      <w:sz w:val="24"/>
      <w:szCs w:val="24"/>
    </w:rPr>
  </w:style>
  <w:style w:type="character" w:customStyle="1" w:styleId="Heading7Char">
    <w:name w:val="Heading 7 Char"/>
    <w:basedOn w:val="DefaultParagraphFont"/>
    <w:link w:val="Heading7"/>
    <w:rsid w:val="000C6D34"/>
    <w:rPr>
      <w:rFonts w:ascii="Times New Roman" w:eastAsia="Times New Roman" w:hAnsi="Times New Roman" w:cs="Times New Roman"/>
      <w:sz w:val="24"/>
      <w:szCs w:val="24"/>
      <w:lang w:bidi="ar-SA"/>
    </w:rPr>
  </w:style>
  <w:style w:type="character" w:customStyle="1" w:styleId="Heading8Char">
    <w:name w:val="Heading 8 Char"/>
    <w:basedOn w:val="DefaultParagraphFont"/>
    <w:link w:val="Heading8"/>
    <w:rsid w:val="000C6D34"/>
    <w:rPr>
      <w:rFonts w:ascii="Times New Roman" w:eastAsia="Times New Roman" w:hAnsi="Times New Roman" w:cs="Times New Roman"/>
      <w:i/>
      <w:iCs/>
      <w:sz w:val="24"/>
      <w:szCs w:val="24"/>
      <w:lang w:bidi="ar-SA"/>
    </w:rPr>
  </w:style>
  <w:style w:type="character" w:customStyle="1" w:styleId="Heading9Char">
    <w:name w:val="Heading 9 Char"/>
    <w:basedOn w:val="DefaultParagraphFont"/>
    <w:link w:val="Heading9"/>
    <w:rsid w:val="000C6D34"/>
    <w:rPr>
      <w:rFonts w:ascii="Arial" w:eastAsia="Times New Roman" w:hAnsi="Arial" w:cs="Arial"/>
      <w:szCs w:val="22"/>
      <w:lang w:bidi="ar-SA"/>
    </w:rPr>
  </w:style>
  <w:style w:type="paragraph" w:styleId="Header">
    <w:name w:val="header"/>
    <w:basedOn w:val="Normal"/>
    <w:link w:val="HeaderChar"/>
    <w:uiPriority w:val="99"/>
    <w:unhideWhenUsed/>
    <w:rsid w:val="00FD4AD7"/>
    <w:pPr>
      <w:tabs>
        <w:tab w:val="center" w:pos="4513"/>
        <w:tab w:val="right" w:pos="9026"/>
      </w:tabs>
    </w:pPr>
  </w:style>
  <w:style w:type="character" w:customStyle="1" w:styleId="HeaderChar">
    <w:name w:val="Header Char"/>
    <w:basedOn w:val="DefaultParagraphFont"/>
    <w:link w:val="Header"/>
    <w:uiPriority w:val="99"/>
    <w:rsid w:val="00FD4AD7"/>
    <w:rPr>
      <w:rFonts w:ascii="Times New Roman" w:eastAsia="SimSun" w:hAnsi="Times New Roman" w:cs="Times New Roman"/>
      <w:sz w:val="24"/>
      <w:szCs w:val="24"/>
      <w:lang w:eastAsia="zh-CN" w:bidi="ar-SA"/>
    </w:rPr>
  </w:style>
  <w:style w:type="paragraph" w:styleId="Footer">
    <w:name w:val="footer"/>
    <w:basedOn w:val="Normal"/>
    <w:link w:val="FooterChar"/>
    <w:uiPriority w:val="99"/>
    <w:unhideWhenUsed/>
    <w:rsid w:val="00FD4AD7"/>
    <w:pPr>
      <w:tabs>
        <w:tab w:val="center" w:pos="4513"/>
        <w:tab w:val="right" w:pos="9026"/>
      </w:tabs>
    </w:pPr>
  </w:style>
  <w:style w:type="character" w:customStyle="1" w:styleId="FooterChar">
    <w:name w:val="Footer Char"/>
    <w:basedOn w:val="DefaultParagraphFont"/>
    <w:link w:val="Footer"/>
    <w:uiPriority w:val="99"/>
    <w:rsid w:val="00FD4AD7"/>
    <w:rPr>
      <w:rFonts w:ascii="Times New Roman" w:eastAsia="SimSun" w:hAnsi="Times New Roman" w:cs="Times New Roman"/>
      <w:sz w:val="24"/>
      <w:szCs w:val="24"/>
      <w:lang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666"/>
    <w:pPr>
      <w:spacing w:after="0" w:line="240" w:lineRule="auto"/>
    </w:pPr>
    <w:rPr>
      <w:rFonts w:ascii="Times New Roman" w:eastAsia="SimSun" w:hAnsi="Times New Roman" w:cs="Times New Roman"/>
      <w:sz w:val="24"/>
      <w:szCs w:val="24"/>
      <w:lang w:eastAsia="zh-CN" w:bidi="ar-SA"/>
    </w:rPr>
  </w:style>
  <w:style w:type="paragraph" w:styleId="Heading1">
    <w:name w:val="heading 1"/>
    <w:basedOn w:val="Normal"/>
    <w:next w:val="Normal"/>
    <w:link w:val="Heading1Char"/>
    <w:qFormat/>
    <w:rsid w:val="000C6D34"/>
    <w:pPr>
      <w:keepNext/>
      <w:numPr>
        <w:numId w:val="2"/>
      </w:numPr>
      <w:spacing w:before="240" w:after="60"/>
      <w:outlineLvl w:val="0"/>
    </w:pPr>
    <w:rPr>
      <w:rFonts w:ascii="Arial" w:eastAsia="Times New Roman" w:hAnsi="Arial" w:cs="Arial"/>
      <w:b/>
      <w:bCs/>
      <w:kern w:val="32"/>
      <w:sz w:val="32"/>
      <w:szCs w:val="32"/>
      <w:lang w:eastAsia="en-US"/>
    </w:rPr>
  </w:style>
  <w:style w:type="paragraph" w:styleId="Heading2">
    <w:name w:val="heading 2"/>
    <w:basedOn w:val="Normal"/>
    <w:next w:val="Normal"/>
    <w:link w:val="Heading2Char"/>
    <w:qFormat/>
    <w:rsid w:val="000C6D34"/>
    <w:pPr>
      <w:keepNext/>
      <w:numPr>
        <w:ilvl w:val="1"/>
        <w:numId w:val="2"/>
      </w:numPr>
      <w:spacing w:before="240" w:after="60"/>
      <w:outlineLvl w:val="1"/>
    </w:pPr>
    <w:rPr>
      <w:rFonts w:ascii="Arial" w:eastAsia="Times New Roman" w:hAnsi="Arial" w:cs="Arial"/>
      <w:b/>
      <w:bCs/>
      <w:i/>
      <w:iCs/>
      <w:sz w:val="28"/>
      <w:szCs w:val="28"/>
      <w:lang w:eastAsia="en-US"/>
    </w:rPr>
  </w:style>
  <w:style w:type="paragraph" w:styleId="Heading3">
    <w:name w:val="heading 3"/>
    <w:basedOn w:val="Normal"/>
    <w:next w:val="Normal"/>
    <w:link w:val="Heading3Char"/>
    <w:qFormat/>
    <w:rsid w:val="000C6D34"/>
    <w:pPr>
      <w:keepNext/>
      <w:numPr>
        <w:ilvl w:val="2"/>
        <w:numId w:val="2"/>
      </w:numPr>
      <w:spacing w:before="240" w:after="60"/>
      <w:outlineLvl w:val="2"/>
    </w:pPr>
    <w:rPr>
      <w:rFonts w:ascii="Arial" w:eastAsia="Times New Roman" w:hAnsi="Arial" w:cs="Arial"/>
      <w:b/>
      <w:bCs/>
      <w:sz w:val="26"/>
      <w:szCs w:val="26"/>
      <w:lang w:eastAsia="en-US"/>
    </w:rPr>
  </w:style>
  <w:style w:type="paragraph" w:styleId="Heading4">
    <w:name w:val="heading 4"/>
    <w:basedOn w:val="Normal"/>
    <w:next w:val="Normal"/>
    <w:link w:val="Heading4Char"/>
    <w:qFormat/>
    <w:rsid w:val="000C6D34"/>
    <w:pPr>
      <w:keepNext/>
      <w:numPr>
        <w:ilvl w:val="3"/>
        <w:numId w:val="2"/>
      </w:numPr>
      <w:spacing w:before="240" w:after="60"/>
      <w:outlineLvl w:val="3"/>
    </w:pPr>
    <w:rPr>
      <w:rFonts w:eastAsia="Times New Roman"/>
      <w:b/>
      <w:bCs/>
      <w:sz w:val="28"/>
      <w:szCs w:val="28"/>
      <w:lang w:eastAsia="en-US"/>
    </w:rPr>
  </w:style>
  <w:style w:type="paragraph" w:styleId="Heading5">
    <w:name w:val="heading 5"/>
    <w:basedOn w:val="Normal"/>
    <w:next w:val="Normal"/>
    <w:link w:val="Heading5Char"/>
    <w:qFormat/>
    <w:rsid w:val="000C6D34"/>
    <w:pPr>
      <w:numPr>
        <w:ilvl w:val="4"/>
        <w:numId w:val="2"/>
      </w:numPr>
      <w:spacing w:before="240" w:after="60"/>
      <w:outlineLvl w:val="4"/>
    </w:pPr>
    <w:rPr>
      <w:rFonts w:eastAsia="Times New Roman"/>
      <w:b/>
      <w:bCs/>
      <w:i/>
      <w:iCs/>
      <w:sz w:val="26"/>
      <w:szCs w:val="26"/>
      <w:lang w:eastAsia="en-US"/>
    </w:rPr>
  </w:style>
  <w:style w:type="paragraph" w:styleId="Heading6">
    <w:name w:val="heading 6"/>
    <w:basedOn w:val="Normal"/>
    <w:next w:val="Normal"/>
    <w:link w:val="Heading6Char"/>
    <w:qFormat/>
    <w:rsid w:val="000C6D34"/>
    <w:pPr>
      <w:widowControl w:val="0"/>
      <w:numPr>
        <w:ilvl w:val="5"/>
        <w:numId w:val="2"/>
      </w:numPr>
      <w:autoSpaceDE w:val="0"/>
      <w:autoSpaceDN w:val="0"/>
      <w:adjustRightInd w:val="0"/>
      <w:outlineLvl w:val="5"/>
    </w:pPr>
    <w:rPr>
      <w:rFonts w:eastAsia="Times New Roman" w:cs="Mangal"/>
      <w:lang w:eastAsia="en-US" w:bidi="hi-IN"/>
    </w:rPr>
  </w:style>
  <w:style w:type="paragraph" w:styleId="Heading7">
    <w:name w:val="heading 7"/>
    <w:basedOn w:val="Normal"/>
    <w:next w:val="Normal"/>
    <w:link w:val="Heading7Char"/>
    <w:qFormat/>
    <w:rsid w:val="000C6D34"/>
    <w:pPr>
      <w:numPr>
        <w:ilvl w:val="6"/>
        <w:numId w:val="2"/>
      </w:numPr>
      <w:spacing w:before="240" w:after="60"/>
      <w:outlineLvl w:val="6"/>
    </w:pPr>
    <w:rPr>
      <w:rFonts w:eastAsia="Times New Roman"/>
      <w:lang w:eastAsia="en-US"/>
    </w:rPr>
  </w:style>
  <w:style w:type="paragraph" w:styleId="Heading8">
    <w:name w:val="heading 8"/>
    <w:basedOn w:val="Normal"/>
    <w:next w:val="Normal"/>
    <w:link w:val="Heading8Char"/>
    <w:qFormat/>
    <w:rsid w:val="000C6D34"/>
    <w:pPr>
      <w:numPr>
        <w:ilvl w:val="7"/>
        <w:numId w:val="2"/>
      </w:numPr>
      <w:spacing w:before="240" w:after="60"/>
      <w:outlineLvl w:val="7"/>
    </w:pPr>
    <w:rPr>
      <w:rFonts w:eastAsia="Times New Roman"/>
      <w:i/>
      <w:iCs/>
      <w:lang w:eastAsia="en-US"/>
    </w:rPr>
  </w:style>
  <w:style w:type="paragraph" w:styleId="Heading9">
    <w:name w:val="heading 9"/>
    <w:basedOn w:val="Normal"/>
    <w:next w:val="Normal"/>
    <w:link w:val="Heading9Char"/>
    <w:qFormat/>
    <w:rsid w:val="000C6D34"/>
    <w:pPr>
      <w:numPr>
        <w:ilvl w:val="8"/>
        <w:numId w:val="2"/>
      </w:numPr>
      <w:spacing w:before="240" w:after="60"/>
      <w:outlineLvl w:val="8"/>
    </w:pPr>
    <w:rPr>
      <w:rFonts w:ascii="Arial" w:eastAsia="Times New Roma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13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C6D34"/>
    <w:rPr>
      <w:rFonts w:ascii="Arial" w:eastAsia="Times New Roman" w:hAnsi="Arial" w:cs="Arial"/>
      <w:b/>
      <w:bCs/>
      <w:kern w:val="32"/>
      <w:sz w:val="32"/>
      <w:szCs w:val="32"/>
      <w:lang w:bidi="ar-SA"/>
    </w:rPr>
  </w:style>
  <w:style w:type="character" w:customStyle="1" w:styleId="Heading2Char">
    <w:name w:val="Heading 2 Char"/>
    <w:basedOn w:val="DefaultParagraphFont"/>
    <w:link w:val="Heading2"/>
    <w:rsid w:val="000C6D34"/>
    <w:rPr>
      <w:rFonts w:ascii="Arial" w:eastAsia="Times New Roman" w:hAnsi="Arial" w:cs="Arial"/>
      <w:b/>
      <w:bCs/>
      <w:i/>
      <w:iCs/>
      <w:sz w:val="28"/>
      <w:szCs w:val="28"/>
      <w:lang w:bidi="ar-SA"/>
    </w:rPr>
  </w:style>
  <w:style w:type="character" w:customStyle="1" w:styleId="Heading3Char">
    <w:name w:val="Heading 3 Char"/>
    <w:basedOn w:val="DefaultParagraphFont"/>
    <w:link w:val="Heading3"/>
    <w:rsid w:val="000C6D34"/>
    <w:rPr>
      <w:rFonts w:ascii="Arial" w:eastAsia="Times New Roman" w:hAnsi="Arial" w:cs="Arial"/>
      <w:b/>
      <w:bCs/>
      <w:sz w:val="26"/>
      <w:szCs w:val="26"/>
      <w:lang w:bidi="ar-SA"/>
    </w:rPr>
  </w:style>
  <w:style w:type="character" w:customStyle="1" w:styleId="Heading4Char">
    <w:name w:val="Heading 4 Char"/>
    <w:basedOn w:val="DefaultParagraphFont"/>
    <w:link w:val="Heading4"/>
    <w:rsid w:val="000C6D34"/>
    <w:rPr>
      <w:rFonts w:ascii="Times New Roman" w:eastAsia="Times New Roman" w:hAnsi="Times New Roman" w:cs="Times New Roman"/>
      <w:b/>
      <w:bCs/>
      <w:sz w:val="28"/>
      <w:szCs w:val="28"/>
      <w:lang w:bidi="ar-SA"/>
    </w:rPr>
  </w:style>
  <w:style w:type="character" w:customStyle="1" w:styleId="Heading5Char">
    <w:name w:val="Heading 5 Char"/>
    <w:basedOn w:val="DefaultParagraphFont"/>
    <w:link w:val="Heading5"/>
    <w:rsid w:val="000C6D34"/>
    <w:rPr>
      <w:rFonts w:ascii="Times New Roman" w:eastAsia="Times New Roman" w:hAnsi="Times New Roman" w:cs="Times New Roman"/>
      <w:b/>
      <w:bCs/>
      <w:i/>
      <w:iCs/>
      <w:sz w:val="26"/>
      <w:szCs w:val="26"/>
      <w:lang w:bidi="ar-SA"/>
    </w:rPr>
  </w:style>
  <w:style w:type="character" w:customStyle="1" w:styleId="Heading6Char">
    <w:name w:val="Heading 6 Char"/>
    <w:basedOn w:val="DefaultParagraphFont"/>
    <w:link w:val="Heading6"/>
    <w:rsid w:val="000C6D34"/>
    <w:rPr>
      <w:rFonts w:ascii="Times New Roman" w:eastAsia="Times New Roman" w:hAnsi="Times New Roman" w:cs="Mangal"/>
      <w:sz w:val="24"/>
      <w:szCs w:val="24"/>
    </w:rPr>
  </w:style>
  <w:style w:type="character" w:customStyle="1" w:styleId="Heading7Char">
    <w:name w:val="Heading 7 Char"/>
    <w:basedOn w:val="DefaultParagraphFont"/>
    <w:link w:val="Heading7"/>
    <w:rsid w:val="000C6D34"/>
    <w:rPr>
      <w:rFonts w:ascii="Times New Roman" w:eastAsia="Times New Roman" w:hAnsi="Times New Roman" w:cs="Times New Roman"/>
      <w:sz w:val="24"/>
      <w:szCs w:val="24"/>
      <w:lang w:bidi="ar-SA"/>
    </w:rPr>
  </w:style>
  <w:style w:type="character" w:customStyle="1" w:styleId="Heading8Char">
    <w:name w:val="Heading 8 Char"/>
    <w:basedOn w:val="DefaultParagraphFont"/>
    <w:link w:val="Heading8"/>
    <w:rsid w:val="000C6D34"/>
    <w:rPr>
      <w:rFonts w:ascii="Times New Roman" w:eastAsia="Times New Roman" w:hAnsi="Times New Roman" w:cs="Times New Roman"/>
      <w:i/>
      <w:iCs/>
      <w:sz w:val="24"/>
      <w:szCs w:val="24"/>
      <w:lang w:bidi="ar-SA"/>
    </w:rPr>
  </w:style>
  <w:style w:type="character" w:customStyle="1" w:styleId="Heading9Char">
    <w:name w:val="Heading 9 Char"/>
    <w:basedOn w:val="DefaultParagraphFont"/>
    <w:link w:val="Heading9"/>
    <w:rsid w:val="000C6D34"/>
    <w:rPr>
      <w:rFonts w:ascii="Arial" w:eastAsia="Times New Roman" w:hAnsi="Arial" w:cs="Arial"/>
      <w:szCs w:val="22"/>
      <w:lang w:bidi="ar-SA"/>
    </w:rPr>
  </w:style>
  <w:style w:type="paragraph" w:styleId="Header">
    <w:name w:val="header"/>
    <w:basedOn w:val="Normal"/>
    <w:link w:val="HeaderChar"/>
    <w:uiPriority w:val="99"/>
    <w:unhideWhenUsed/>
    <w:rsid w:val="00FD4AD7"/>
    <w:pPr>
      <w:tabs>
        <w:tab w:val="center" w:pos="4513"/>
        <w:tab w:val="right" w:pos="9026"/>
      </w:tabs>
    </w:pPr>
  </w:style>
  <w:style w:type="character" w:customStyle="1" w:styleId="HeaderChar">
    <w:name w:val="Header Char"/>
    <w:basedOn w:val="DefaultParagraphFont"/>
    <w:link w:val="Header"/>
    <w:uiPriority w:val="99"/>
    <w:rsid w:val="00FD4AD7"/>
    <w:rPr>
      <w:rFonts w:ascii="Times New Roman" w:eastAsia="SimSun" w:hAnsi="Times New Roman" w:cs="Times New Roman"/>
      <w:sz w:val="24"/>
      <w:szCs w:val="24"/>
      <w:lang w:eastAsia="zh-CN" w:bidi="ar-SA"/>
    </w:rPr>
  </w:style>
  <w:style w:type="paragraph" w:styleId="Footer">
    <w:name w:val="footer"/>
    <w:basedOn w:val="Normal"/>
    <w:link w:val="FooterChar"/>
    <w:uiPriority w:val="99"/>
    <w:unhideWhenUsed/>
    <w:rsid w:val="00FD4AD7"/>
    <w:pPr>
      <w:tabs>
        <w:tab w:val="center" w:pos="4513"/>
        <w:tab w:val="right" w:pos="9026"/>
      </w:tabs>
    </w:pPr>
  </w:style>
  <w:style w:type="character" w:customStyle="1" w:styleId="FooterChar">
    <w:name w:val="Footer Char"/>
    <w:basedOn w:val="DefaultParagraphFont"/>
    <w:link w:val="Footer"/>
    <w:uiPriority w:val="99"/>
    <w:rsid w:val="00FD4AD7"/>
    <w:rPr>
      <w:rFonts w:ascii="Times New Roman" w:eastAsia="SimSun" w:hAnsi="Times New Roman" w:cs="Times New Roman"/>
      <w:sz w:val="24"/>
      <w:szCs w:val="24"/>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32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184</Words>
  <Characters>1055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 N. V. Murali Prakash {पी.एन.वी. मुरली प्रकाश}</dc:creator>
  <cp:lastModifiedBy>venkatesh k</cp:lastModifiedBy>
  <cp:revision>9</cp:revision>
  <cp:lastPrinted>2020-01-17T10:23:00Z</cp:lastPrinted>
  <dcterms:created xsi:type="dcterms:W3CDTF">2020-01-17T12:19:00Z</dcterms:created>
  <dcterms:modified xsi:type="dcterms:W3CDTF">2020-04-23T07:20:00Z</dcterms:modified>
</cp:coreProperties>
</file>